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26DE" w14:textId="69022F4E" w:rsidR="00E62916" w:rsidRDefault="00E62916" w:rsidP="00E62916">
      <w:pPr>
        <w:spacing w:after="0" w:line="276" w:lineRule="auto"/>
        <w:jc w:val="center"/>
      </w:pPr>
      <w:r w:rsidRPr="00E62916">
        <w:rPr>
          <w:b/>
          <w:bCs/>
        </w:rPr>
        <w:t>Sermon</w:t>
      </w:r>
    </w:p>
    <w:p w14:paraId="171A5FE7" w14:textId="13DDA0D9" w:rsidR="00E62916" w:rsidRDefault="00E62916" w:rsidP="00E62916">
      <w:pPr>
        <w:spacing w:after="0" w:line="276" w:lineRule="auto"/>
        <w:jc w:val="center"/>
      </w:pPr>
      <w:r>
        <w:t>preached on 14 June 2026</w:t>
      </w:r>
    </w:p>
    <w:p w14:paraId="01AB42CD" w14:textId="7805F1CE" w:rsidR="00E14509" w:rsidRPr="00B4757D" w:rsidRDefault="00E62916" w:rsidP="00E62916">
      <w:pPr>
        <w:spacing w:after="0" w:line="276" w:lineRule="auto"/>
        <w:jc w:val="center"/>
      </w:pPr>
      <w:r>
        <w:t>by Richard Shepley</w:t>
      </w:r>
    </w:p>
    <w:p w14:paraId="56AC2027" w14:textId="77777777" w:rsidR="00A74EFC" w:rsidRPr="00B4757D" w:rsidRDefault="00715A1B" w:rsidP="00B4757D">
      <w:pPr>
        <w:spacing w:line="276" w:lineRule="auto"/>
        <w:rPr>
          <w:b/>
          <w:bCs/>
        </w:rPr>
      </w:pPr>
      <w:r w:rsidRPr="00B4757D">
        <w:rPr>
          <w:b/>
          <w:bCs/>
        </w:rPr>
        <w:t>Reading</w:t>
      </w:r>
      <w:r w:rsidR="00A74EFC" w:rsidRPr="00B4757D">
        <w:rPr>
          <w:b/>
          <w:bCs/>
        </w:rPr>
        <w:t>s</w:t>
      </w:r>
    </w:p>
    <w:p w14:paraId="679CA6C2" w14:textId="7122949C" w:rsidR="00E14509" w:rsidRPr="00B4757D" w:rsidRDefault="009E04E5" w:rsidP="00B4757D">
      <w:pPr>
        <w:spacing w:line="276" w:lineRule="auto"/>
      </w:pPr>
      <w:r w:rsidRPr="00B4757D">
        <w:t>Genesis 18:1-15</w:t>
      </w:r>
    </w:p>
    <w:p w14:paraId="4DD42078" w14:textId="27E8ED1D" w:rsidR="009E04E5" w:rsidRPr="00B4757D" w:rsidRDefault="00715A1B" w:rsidP="00B4757D">
      <w:pPr>
        <w:spacing w:line="276" w:lineRule="auto"/>
      </w:pPr>
      <w:r w:rsidRPr="00B4757D">
        <w:t>Romans 4:1-3, 23-25</w:t>
      </w:r>
      <w:r w:rsidRPr="00B4757D">
        <w:t xml:space="preserve"> and </w:t>
      </w:r>
      <w:r w:rsidRPr="00B4757D">
        <w:t>5:1-8</w:t>
      </w:r>
    </w:p>
    <w:p w14:paraId="106D2E98" w14:textId="77777777" w:rsidR="00E14509" w:rsidRPr="00B4757D" w:rsidRDefault="00E14509" w:rsidP="00B4757D">
      <w:pPr>
        <w:spacing w:line="276" w:lineRule="auto"/>
      </w:pPr>
    </w:p>
    <w:p w14:paraId="6E1C15DF" w14:textId="7462E4D8" w:rsidR="00E32BE1" w:rsidRPr="00B4757D" w:rsidRDefault="00E62916" w:rsidP="00B4757D">
      <w:pPr>
        <w:spacing w:line="276" w:lineRule="auto"/>
      </w:pPr>
      <w:r>
        <w:t>W</w:t>
      </w:r>
      <w:r w:rsidR="00567DDB" w:rsidRPr="00B4757D">
        <w:t>e have heard t</w:t>
      </w:r>
      <w:r w:rsidR="00E32BE1" w:rsidRPr="00B4757D">
        <w:t xml:space="preserve">wo scripture readings and a Psalm. What </w:t>
      </w:r>
      <w:r w:rsidR="00567DDB" w:rsidRPr="00B4757D">
        <w:t>can</w:t>
      </w:r>
      <w:r w:rsidR="00E32BE1" w:rsidRPr="00B4757D">
        <w:t xml:space="preserve"> they te</w:t>
      </w:r>
      <w:r w:rsidR="00567DDB" w:rsidRPr="00B4757D">
        <w:t>ach</w:t>
      </w:r>
      <w:r w:rsidR="00E32BE1" w:rsidRPr="00B4757D">
        <w:t xml:space="preserve"> us about the character of our God?</w:t>
      </w:r>
    </w:p>
    <w:p w14:paraId="52BDFC75" w14:textId="599F77D6" w:rsidR="007722F5" w:rsidRPr="00B4757D" w:rsidRDefault="00E32BE1" w:rsidP="00B4757D">
      <w:pPr>
        <w:spacing w:line="276" w:lineRule="auto"/>
      </w:pPr>
      <w:r w:rsidRPr="00B4757D">
        <w:t xml:space="preserve">Let’s start with Abraham at the Oaks of Mamre. </w:t>
      </w:r>
      <w:r w:rsidR="0082406B" w:rsidRPr="00B4757D">
        <w:t>Here’s an early photograph</w:t>
      </w:r>
      <w:r w:rsidR="00D46859">
        <w:t>(?)</w:t>
      </w:r>
    </w:p>
    <w:p w14:paraId="3068ED3C" w14:textId="77777777" w:rsidR="007722F5" w:rsidRPr="00B4757D" w:rsidRDefault="007722F5" w:rsidP="00B4757D">
      <w:pPr>
        <w:spacing w:line="276" w:lineRule="auto"/>
        <w:jc w:val="center"/>
      </w:pPr>
      <w:r w:rsidRPr="00B4757D">
        <w:rPr>
          <w:noProof/>
        </w:rPr>
        <w:drawing>
          <wp:inline distT="0" distB="0" distL="0" distR="0" wp14:anchorId="70E07E0B" wp14:editId="2B47D219">
            <wp:extent cx="4291012" cy="3218260"/>
            <wp:effectExtent l="0" t="0" r="0" b="1270"/>
            <wp:docPr id="2018482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4343" cy="3243259"/>
                    </a:xfrm>
                    <a:prstGeom prst="rect">
                      <a:avLst/>
                    </a:prstGeom>
                    <a:noFill/>
                    <a:ln>
                      <a:noFill/>
                    </a:ln>
                  </pic:spPr>
                </pic:pic>
              </a:graphicData>
            </a:graphic>
          </wp:inline>
        </w:drawing>
      </w:r>
    </w:p>
    <w:p w14:paraId="3636D033" w14:textId="6354AC8D" w:rsidR="00E32BE1" w:rsidRPr="00B4757D" w:rsidRDefault="00D13204" w:rsidP="00B4757D">
      <w:pPr>
        <w:spacing w:line="276" w:lineRule="auto"/>
      </w:pPr>
      <w:r w:rsidRPr="00B4757D">
        <w:t>He is</w:t>
      </w:r>
      <w:r w:rsidR="00E32BE1" w:rsidRPr="00B4757D">
        <w:t xml:space="preserve"> sitting outside his tent when three strangers come into view. In keeping with Eastern hospitality, he offers them shade, rest, and water. But Abraham </w:t>
      </w:r>
      <w:r w:rsidR="00441253" w:rsidRPr="00B4757D">
        <w:t xml:space="preserve">soon </w:t>
      </w:r>
      <w:r w:rsidR="00E32BE1" w:rsidRPr="00B4757D">
        <w:t xml:space="preserve">senses these men are more than ordinary visitors. </w:t>
      </w:r>
      <w:r w:rsidR="003C69E5" w:rsidRPr="00B4757D">
        <w:t xml:space="preserve">So he </w:t>
      </w:r>
      <w:r w:rsidR="00296E1C" w:rsidRPr="00B4757D">
        <w:t xml:space="preserve">starts </w:t>
      </w:r>
      <w:r w:rsidR="00E32BE1" w:rsidRPr="00B4757D">
        <w:t>rac</w:t>
      </w:r>
      <w:r w:rsidR="00296E1C" w:rsidRPr="00B4757D">
        <w:t>ing</w:t>
      </w:r>
      <w:r w:rsidR="00E32BE1" w:rsidRPr="00B4757D">
        <w:t xml:space="preserve"> around to </w:t>
      </w:r>
      <w:r w:rsidR="00776A7B" w:rsidRPr="00B4757D">
        <w:t xml:space="preserve">kill and </w:t>
      </w:r>
      <w:r w:rsidR="00E32BE1" w:rsidRPr="00B4757D">
        <w:t>roast a lamb and tells his wife Sarah, to bake bread</w:t>
      </w:r>
      <w:r w:rsidR="00441253" w:rsidRPr="00B4757D">
        <w:t xml:space="preserve"> “Quickly,”</w:t>
      </w:r>
      <w:r w:rsidR="00C33FF8" w:rsidRPr="00B4757D">
        <w:t>!!!</w:t>
      </w:r>
    </w:p>
    <w:p w14:paraId="6FDDF9C2" w14:textId="3D7D79FC" w:rsidR="00E32BE1" w:rsidRPr="00B4757D" w:rsidRDefault="00E32BE1" w:rsidP="00B4757D">
      <w:pPr>
        <w:spacing w:line="276" w:lineRule="auto"/>
      </w:pPr>
      <w:r w:rsidRPr="00B4757D">
        <w:t xml:space="preserve">After </w:t>
      </w:r>
      <w:r w:rsidR="00776A7B" w:rsidRPr="00B4757D">
        <w:t xml:space="preserve">they have </w:t>
      </w:r>
      <w:r w:rsidRPr="00B4757D">
        <w:t>eat</w:t>
      </w:r>
      <w:r w:rsidR="00776A7B" w:rsidRPr="00B4757D">
        <w:t>en</w:t>
      </w:r>
      <w:r w:rsidRPr="00B4757D">
        <w:t xml:space="preserve">, one of the visitors asks for Sarah. </w:t>
      </w:r>
      <w:r w:rsidR="00776A7B" w:rsidRPr="00B4757D">
        <w:t>On h</w:t>
      </w:r>
      <w:r w:rsidRPr="00B4757D">
        <w:t>earing she is in the tent, the man delivers a</w:t>
      </w:r>
      <w:r w:rsidR="00776A7B" w:rsidRPr="00B4757D">
        <w:t>n astounding</w:t>
      </w:r>
      <w:r w:rsidRPr="00B4757D">
        <w:t xml:space="preserve"> prophecy:</w:t>
      </w:r>
      <w:r w:rsidR="003D39FC" w:rsidRPr="00B4757D">
        <w:t xml:space="preserve"> next year</w:t>
      </w:r>
      <w:r w:rsidRPr="00B4757D">
        <w:t xml:space="preserve"> they are going to have a baby. Given that Abraham is over 100 years old and Sarah is not far behind, </w:t>
      </w:r>
      <w:r w:rsidR="00493A2E" w:rsidRPr="00B4757D">
        <w:t>she</w:t>
      </w:r>
      <w:r w:rsidRPr="00B4757D">
        <w:t xml:space="preserve"> giggles</w:t>
      </w:r>
      <w:r w:rsidR="001E2AD0" w:rsidRPr="00B4757D">
        <w:t xml:space="preserve"> at the very thought</w:t>
      </w:r>
      <w:r w:rsidRPr="00B4757D">
        <w:t xml:space="preserve">. What follows is a bit of a pantomime. The man </w:t>
      </w:r>
      <w:r w:rsidR="00C33FF8" w:rsidRPr="00B4757D">
        <w:t>says</w:t>
      </w:r>
      <w:r w:rsidRPr="00B4757D">
        <w:t>, “Sarah giggle</w:t>
      </w:r>
      <w:r w:rsidR="00C33FF8" w:rsidRPr="00B4757D">
        <w:t>d!</w:t>
      </w:r>
      <w:r w:rsidRPr="00B4757D">
        <w:t>” Sarah responds through the tent wall, “No I didn’t.” The man counters, “Oh yes you did!”</w:t>
      </w:r>
      <w:r w:rsidR="00C33FF8" w:rsidRPr="00B4757D">
        <w:t xml:space="preserve">  Presumably the</w:t>
      </w:r>
      <w:r w:rsidR="002B3F13" w:rsidRPr="00B4757D">
        <w:t xml:space="preserve"> conversation went on in that vein for some time . . .</w:t>
      </w:r>
    </w:p>
    <w:p w14:paraId="7147DEF5" w14:textId="56D1CD6F" w:rsidR="003863D4" w:rsidRPr="00B4757D" w:rsidRDefault="00E32BE1" w:rsidP="00B4757D">
      <w:pPr>
        <w:spacing w:line="276" w:lineRule="auto"/>
      </w:pPr>
      <w:r w:rsidRPr="00B4757D">
        <w:t xml:space="preserve">Why was Abraham living in the desert at Mamre, twenty miles south of where Jerusalem would eventually be? </w:t>
      </w:r>
      <w:r w:rsidR="00EB53F5" w:rsidRPr="00B4757D">
        <w:t>You may remember that,</w:t>
      </w:r>
      <w:r w:rsidRPr="00B4757D">
        <w:t xml:space="preserve"> back in his hometown, he </w:t>
      </w:r>
      <w:r w:rsidR="006730A4" w:rsidRPr="00B4757D">
        <w:t xml:space="preserve">had </w:t>
      </w:r>
      <w:r w:rsidRPr="00B4757D">
        <w:t xml:space="preserve">heard a voice telling him to leave </w:t>
      </w:r>
      <w:r w:rsidR="00266E6B" w:rsidRPr="00B4757D">
        <w:t>and go</w:t>
      </w:r>
      <w:r w:rsidRPr="00B4757D">
        <w:t xml:space="preserve"> </w:t>
      </w:r>
      <w:r w:rsidR="00F530A8" w:rsidRPr="00B4757D">
        <w:t xml:space="preserve">to </w:t>
      </w:r>
      <w:r w:rsidRPr="00B4757D">
        <w:t xml:space="preserve">Canaan, promising he would become the father of a great nation. He believed it was God, obeyed, and now this "Lord" tells him he will have a son. </w:t>
      </w:r>
      <w:r w:rsidR="00C367A2" w:rsidRPr="00B4757D">
        <w:t>At last.</w:t>
      </w:r>
    </w:p>
    <w:p w14:paraId="31C38163" w14:textId="73EB769E" w:rsidR="00E32BE1" w:rsidRPr="00B4757D" w:rsidRDefault="00E32BE1" w:rsidP="00B4757D">
      <w:pPr>
        <w:spacing w:line="276" w:lineRule="auto"/>
      </w:pPr>
      <w:r w:rsidRPr="00B4757D">
        <w:t>Abraham knew God was looking after him</w:t>
      </w:r>
      <w:r w:rsidR="00BC2917" w:rsidRPr="00B4757D">
        <w:t xml:space="preserve"> as he had promised.</w:t>
      </w:r>
      <w:r w:rsidRPr="00B4757D">
        <w:t xml:space="preserve"> but did he know </w:t>
      </w:r>
      <w:r w:rsidR="002B5E29" w:rsidRPr="00B4757D">
        <w:t xml:space="preserve">if </w:t>
      </w:r>
      <w:r w:rsidRPr="00B4757D">
        <w:t xml:space="preserve">God </w:t>
      </w:r>
      <w:r w:rsidRPr="00B4757D">
        <w:rPr>
          <w:i/>
          <w:iCs/>
        </w:rPr>
        <w:t>loved</w:t>
      </w:r>
      <w:r w:rsidRPr="00B4757D">
        <w:t xml:space="preserve"> him?</w:t>
      </w:r>
    </w:p>
    <w:p w14:paraId="353FAB8C" w14:textId="4CE259D1" w:rsidR="00E32BE1" w:rsidRPr="00B4757D" w:rsidRDefault="00E32BE1" w:rsidP="00B4757D">
      <w:pPr>
        <w:spacing w:line="276" w:lineRule="auto"/>
      </w:pPr>
      <w:r w:rsidRPr="00B4757D">
        <w:lastRenderedPageBreak/>
        <w:t xml:space="preserve">We don’t know. </w:t>
      </w:r>
      <w:r w:rsidR="003D48A1" w:rsidRPr="00B4757D">
        <w:t>And</w:t>
      </w:r>
      <w:r w:rsidRPr="00B4757D">
        <w:t xml:space="preserve"> it isn't until about 350 years later that we find the first mention of God’s love in the Bible. In Deuteronomy 4:37, Moses tells the Israelites, “Because </w:t>
      </w:r>
      <w:r w:rsidR="007460B1" w:rsidRPr="00B4757D">
        <w:t>God</w:t>
      </w:r>
      <w:r w:rsidRPr="00B4757D">
        <w:t xml:space="preserve"> loved your ancestors, he chose you their descendants after them.”</w:t>
      </w:r>
    </w:p>
    <w:p w14:paraId="66A4EADB" w14:textId="6A8A74C0" w:rsidR="00E32BE1" w:rsidRPr="00B4757D" w:rsidRDefault="00E32BE1" w:rsidP="00B4757D">
      <w:pPr>
        <w:spacing w:line="276" w:lineRule="auto"/>
      </w:pPr>
      <w:r w:rsidRPr="00B4757D">
        <w:t xml:space="preserve">This understanding grew </w:t>
      </w:r>
      <w:r w:rsidR="00086155" w:rsidRPr="00B4757D">
        <w:t xml:space="preserve">fuller and deeper </w:t>
      </w:r>
      <w:r w:rsidRPr="00B4757D">
        <w:t xml:space="preserve">over </w:t>
      </w:r>
      <w:r w:rsidR="00086155" w:rsidRPr="00B4757D">
        <w:t xml:space="preserve">the </w:t>
      </w:r>
      <w:r w:rsidRPr="00B4757D">
        <w:t>generations. We hear</w:t>
      </w:r>
      <w:r w:rsidR="002C04E0" w:rsidRPr="00B4757D">
        <w:t>d</w:t>
      </w:r>
      <w:r w:rsidRPr="00B4757D">
        <w:t xml:space="preserve"> it echoed in Psalm 100</w:t>
      </w:r>
      <w:r w:rsidR="00C72F1F" w:rsidRPr="00B4757D">
        <w:t>, when we proclaimed together:</w:t>
      </w:r>
    </w:p>
    <w:p w14:paraId="5FD2BAF5" w14:textId="4135E9EF" w:rsidR="00E32BE1" w:rsidRPr="00B4757D" w:rsidRDefault="00E32BE1" w:rsidP="00B4757D">
      <w:pPr>
        <w:spacing w:line="276" w:lineRule="auto"/>
      </w:pPr>
      <w:r w:rsidRPr="00B4757D">
        <w:t>"</w:t>
      </w:r>
      <w:r w:rsidR="00C72F1F" w:rsidRPr="00B4757D">
        <w:rPr>
          <w:i/>
          <w:iCs/>
        </w:rPr>
        <w:t>T</w:t>
      </w:r>
      <w:r w:rsidRPr="00B4757D">
        <w:rPr>
          <w:i/>
          <w:iCs/>
        </w:rPr>
        <w:t>he Lord is good; his steadfast love endures for ever, and his faithfulness to all generations."</w:t>
      </w:r>
    </w:p>
    <w:p w14:paraId="23344EB6" w14:textId="5C707312" w:rsidR="00DC3B30" w:rsidRPr="00B4757D" w:rsidRDefault="00785C3E" w:rsidP="00B4757D">
      <w:pPr>
        <w:spacing w:line="276" w:lineRule="auto"/>
      </w:pPr>
      <w:r w:rsidRPr="00B4757D">
        <w:t>T</w:t>
      </w:r>
      <w:r w:rsidR="00E85202" w:rsidRPr="00B4757D">
        <w:t>hrough the centuries, t</w:t>
      </w:r>
      <w:r w:rsidRPr="00B4757D">
        <w:t xml:space="preserve">he </w:t>
      </w:r>
      <w:r w:rsidR="00E32BE1" w:rsidRPr="00B4757D">
        <w:t>Prophets continued to re</w:t>
      </w:r>
      <w:r w:rsidRPr="00B4757D">
        <w:t>inforce the message</w:t>
      </w:r>
      <w:r w:rsidR="009D75AB" w:rsidRPr="00B4757D">
        <w:t xml:space="preserve"> to</w:t>
      </w:r>
      <w:r w:rsidR="00E32BE1" w:rsidRPr="00B4757D">
        <w:t xml:space="preserve"> the people that God loved them, even in their disobedience. </w:t>
      </w:r>
    </w:p>
    <w:p w14:paraId="325B3C52" w14:textId="62954807" w:rsidR="00E32BE1" w:rsidRPr="00B4757D" w:rsidRDefault="00855C2E" w:rsidP="00B4757D">
      <w:pPr>
        <w:spacing w:line="276" w:lineRule="auto"/>
      </w:pPr>
      <w:r w:rsidRPr="00B4757D">
        <w:t>Then</w:t>
      </w:r>
      <w:r w:rsidR="00D46859">
        <w:t>, a</w:t>
      </w:r>
      <w:r w:rsidR="008E2A2E" w:rsidRPr="00B4757D">
        <w:t xml:space="preserve">s </w:t>
      </w:r>
      <w:r w:rsidR="00DC3B30" w:rsidRPr="00B4757D">
        <w:t xml:space="preserve">we </w:t>
      </w:r>
      <w:r w:rsidR="00E32BE1" w:rsidRPr="00B4757D">
        <w:t>mov</w:t>
      </w:r>
      <w:r w:rsidR="00DC3B30" w:rsidRPr="00B4757D">
        <w:t>e</w:t>
      </w:r>
      <w:r w:rsidR="00E32BE1" w:rsidRPr="00B4757D">
        <w:t xml:space="preserve"> into the New Testament, Jesus </w:t>
      </w:r>
      <w:r w:rsidR="00C878A2" w:rsidRPr="00B4757D">
        <w:t>reveals</w:t>
      </w:r>
      <w:r w:rsidR="00E32BE1" w:rsidRPr="00B4757D">
        <w:t xml:space="preserve"> a radically new understanding of divine love: that</w:t>
      </w:r>
      <w:r w:rsidR="00A52080" w:rsidRPr="00B4757D">
        <w:t xml:space="preserve">, as </w:t>
      </w:r>
      <w:r w:rsidR="00F930EF" w:rsidRPr="00B4757D">
        <w:t xml:space="preserve">the Gospel of John tells us, </w:t>
      </w:r>
      <w:r w:rsidR="00F930EF" w:rsidRPr="00B4757D">
        <w:rPr>
          <w:i/>
          <w:iCs/>
        </w:rPr>
        <w:t>“</w:t>
      </w:r>
      <w:r w:rsidR="00E32BE1" w:rsidRPr="00B4757D">
        <w:rPr>
          <w:i/>
          <w:iCs/>
        </w:rPr>
        <w:t>God so loved the world that he gave his only Son to die for us.</w:t>
      </w:r>
      <w:r w:rsidR="00F930EF" w:rsidRPr="00B4757D">
        <w:rPr>
          <w:i/>
          <w:iCs/>
        </w:rPr>
        <w:t>”</w:t>
      </w:r>
    </w:p>
    <w:p w14:paraId="4CF35AF3" w14:textId="59600701" w:rsidR="00A05076" w:rsidRPr="00B4757D" w:rsidRDefault="001E3F63" w:rsidP="00B4757D">
      <w:pPr>
        <w:spacing w:line="276" w:lineRule="auto"/>
      </w:pPr>
      <w:r w:rsidRPr="00B4757D">
        <w:t>St Paul, f</w:t>
      </w:r>
      <w:r w:rsidR="00E32BE1" w:rsidRPr="00B4757D">
        <w:t>ollowing his encounter with the risen Christ, spent three years</w:t>
      </w:r>
      <w:r w:rsidRPr="00B4757D">
        <w:t xml:space="preserve"> alone and</w:t>
      </w:r>
      <w:r w:rsidR="00E32BE1" w:rsidRPr="00B4757D">
        <w:t xml:space="preserve"> praying in the desert </w:t>
      </w:r>
      <w:r w:rsidR="004E2AB9" w:rsidRPr="00B4757D">
        <w:t xml:space="preserve">as he </w:t>
      </w:r>
      <w:r w:rsidR="00E32BE1" w:rsidRPr="00B4757D">
        <w:t>unpack</w:t>
      </w:r>
      <w:r w:rsidR="004E2AB9" w:rsidRPr="00B4757D">
        <w:t>ed</w:t>
      </w:r>
      <w:r w:rsidR="00E32BE1" w:rsidRPr="00B4757D">
        <w:t xml:space="preserve"> the implications of </w:t>
      </w:r>
      <w:r w:rsidR="004E2AB9" w:rsidRPr="00B4757D">
        <w:t>Jesus teaching</w:t>
      </w:r>
      <w:r w:rsidR="003B673A" w:rsidRPr="00B4757D">
        <w:t>s and l</w:t>
      </w:r>
      <w:r w:rsidR="004E2AB9" w:rsidRPr="00B4757D">
        <w:t>if</w:t>
      </w:r>
      <w:r w:rsidR="00A05076" w:rsidRPr="00B4757D">
        <w:t>e</w:t>
      </w:r>
      <w:r w:rsidR="003B673A" w:rsidRPr="00B4757D">
        <w:t>, death and resurrection</w:t>
      </w:r>
      <w:r w:rsidR="00E32BE1" w:rsidRPr="00B4757D">
        <w:t xml:space="preserve">. </w:t>
      </w:r>
    </w:p>
    <w:p w14:paraId="176E09ED" w14:textId="77800C4C" w:rsidR="002658C8" w:rsidRPr="00B4757D" w:rsidRDefault="00A05076" w:rsidP="00B4757D">
      <w:pPr>
        <w:spacing w:line="276" w:lineRule="auto"/>
      </w:pPr>
      <w:r w:rsidRPr="00B4757D">
        <w:t>H</w:t>
      </w:r>
      <w:r w:rsidR="00E32BE1" w:rsidRPr="00B4757D">
        <w:t>is letter to the Romans</w:t>
      </w:r>
      <w:r w:rsidRPr="00B4757D">
        <w:t xml:space="preserve"> is the fullest </w:t>
      </w:r>
      <w:r w:rsidR="00AB757B" w:rsidRPr="00B4757D">
        <w:t>declaration of his understanding</w:t>
      </w:r>
      <w:r w:rsidR="00B05EC1" w:rsidRPr="00B4757D">
        <w:t>.</w:t>
      </w:r>
      <w:r w:rsidR="00E32BE1" w:rsidRPr="00B4757D">
        <w:t xml:space="preserve"> Paul explains that while Jewish t</w:t>
      </w:r>
      <w:r w:rsidR="00B05EC1" w:rsidRPr="00B4757D">
        <w:t>eaching</w:t>
      </w:r>
      <w:r w:rsidR="00E32BE1" w:rsidRPr="00B4757D">
        <w:t xml:space="preserve"> emphasized strict obedience</w:t>
      </w:r>
      <w:r w:rsidR="00B05EC1" w:rsidRPr="00B4757D">
        <w:t xml:space="preserve"> to the law</w:t>
      </w:r>
      <w:r w:rsidR="00E32BE1" w:rsidRPr="00B4757D">
        <w:t xml:space="preserve">, God’s relationship with </w:t>
      </w:r>
      <w:r w:rsidR="00B05EC1" w:rsidRPr="00B4757D">
        <w:t xml:space="preserve">us </w:t>
      </w:r>
      <w:r w:rsidR="00E32BE1" w:rsidRPr="00B4757D">
        <w:t>operates differently</w:t>
      </w:r>
      <w:r w:rsidR="002658C8" w:rsidRPr="00B4757D">
        <w:t>; and h</w:t>
      </w:r>
      <w:r w:rsidR="00E32BE1" w:rsidRPr="00B4757D">
        <w:t xml:space="preserve">e uses Abraham as </w:t>
      </w:r>
      <w:r w:rsidR="002658C8" w:rsidRPr="00B4757D">
        <w:t>his</w:t>
      </w:r>
      <w:r w:rsidR="00E32BE1" w:rsidRPr="00B4757D">
        <w:t xml:space="preserve"> example</w:t>
      </w:r>
      <w:r w:rsidR="00CB7F28" w:rsidRPr="00B4757D">
        <w:t xml:space="preserve"> of “justification” – in simple l</w:t>
      </w:r>
      <w:r w:rsidR="004F792B" w:rsidRPr="00B4757D">
        <w:t>a</w:t>
      </w:r>
      <w:r w:rsidR="00CB7F28" w:rsidRPr="00B4757D">
        <w:t xml:space="preserve">nguage </w:t>
      </w:r>
      <w:r w:rsidR="004F792B" w:rsidRPr="00B4757D">
        <w:t>that means being “made just” – or innocent.</w:t>
      </w:r>
    </w:p>
    <w:p w14:paraId="3E902ED6" w14:textId="462D9AB9" w:rsidR="00E32BE1" w:rsidRPr="00B4757D" w:rsidRDefault="00E32BE1" w:rsidP="00B4757D">
      <w:pPr>
        <w:spacing w:line="276" w:lineRule="auto"/>
      </w:pPr>
      <w:r w:rsidRPr="00B4757D">
        <w:t>"</w:t>
      </w:r>
      <w:r w:rsidRPr="00B4757D">
        <w:rPr>
          <w:i/>
          <w:iCs/>
        </w:rPr>
        <w:t>If Abraham was justified by works</w:t>
      </w:r>
      <w:r w:rsidR="004C00A4" w:rsidRPr="00B4757D">
        <w:rPr>
          <w:i/>
          <w:iCs/>
        </w:rPr>
        <w:t xml:space="preserve"> – what he did- </w:t>
      </w:r>
      <w:r w:rsidRPr="00B4757D">
        <w:rPr>
          <w:i/>
          <w:iCs/>
        </w:rPr>
        <w:t xml:space="preserve"> he has something to boast about, but not before God. For what does the scripture say? ‘Abraham believed God, and it was reckoned to him as righteousness.’ ... Therefore, since we are justified by faith, we have peace with God through our Lord Jesus Christ</w:t>
      </w:r>
      <w:r w:rsidRPr="00B4757D">
        <w:t xml:space="preserve">." </w:t>
      </w:r>
    </w:p>
    <w:p w14:paraId="5C2CD3D1" w14:textId="1E1C5215" w:rsidR="002A4D5E" w:rsidRPr="00B4757D" w:rsidRDefault="00E32BE1" w:rsidP="00B4757D">
      <w:pPr>
        <w:spacing w:line="276" w:lineRule="auto"/>
      </w:pPr>
      <w:r w:rsidRPr="00B4757D">
        <w:t xml:space="preserve">Paul concludes with a powerful truth: </w:t>
      </w:r>
      <w:r w:rsidRPr="00B4757D">
        <w:rPr>
          <w:i/>
          <w:iCs/>
        </w:rPr>
        <w:t>"God proves his love for us in that while we still were sinners Christ died for us."</w:t>
      </w:r>
    </w:p>
    <w:p w14:paraId="6EC3E186" w14:textId="16A28D24" w:rsidR="002A4D5E" w:rsidRPr="00B4757D" w:rsidRDefault="00E32BE1" w:rsidP="00B4757D">
      <w:pPr>
        <w:spacing w:line="276" w:lineRule="auto"/>
      </w:pPr>
      <w:r w:rsidRPr="00B4757D">
        <w:t xml:space="preserve">Does God really love us that much, or does He </w:t>
      </w:r>
      <w:r w:rsidR="008A26A5" w:rsidRPr="00B4757D">
        <w:t>- as we often think</w:t>
      </w:r>
      <w:r w:rsidR="00981DA1" w:rsidRPr="00B4757D">
        <w:t xml:space="preserve"> </w:t>
      </w:r>
      <w:r w:rsidR="008F0CAC" w:rsidRPr="00B4757D">
        <w:t>–</w:t>
      </w:r>
      <w:r w:rsidR="00981DA1" w:rsidRPr="00B4757D">
        <w:t xml:space="preserve"> </w:t>
      </w:r>
      <w:r w:rsidR="008F0CAC" w:rsidRPr="00B4757D">
        <w:t xml:space="preserve">really </w:t>
      </w:r>
      <w:r w:rsidR="00981DA1" w:rsidRPr="00B4757D">
        <w:t>only</w:t>
      </w:r>
      <w:r w:rsidRPr="00B4757D">
        <w:t xml:space="preserve"> tolerate us? </w:t>
      </w:r>
    </w:p>
    <w:p w14:paraId="600187E1" w14:textId="54F3C25E" w:rsidR="002A4D5E" w:rsidRPr="00B4757D" w:rsidRDefault="000C0E2C" w:rsidP="00B4757D">
      <w:pPr>
        <w:spacing w:line="276" w:lineRule="auto"/>
      </w:pPr>
      <w:r w:rsidRPr="00B4757D">
        <w:t>Great modern preachers have ways of answering that question.</w:t>
      </w:r>
    </w:p>
    <w:p w14:paraId="43975957" w14:textId="0D1B00FC" w:rsidR="007722F5" w:rsidRPr="00B4757D" w:rsidRDefault="00E32BE1" w:rsidP="00B4757D">
      <w:pPr>
        <w:spacing w:line="276" w:lineRule="auto"/>
        <w:jc w:val="center"/>
      </w:pPr>
      <w:r w:rsidRPr="00B4757D">
        <w:t>Sam Wells, Rector at St Martin-in-the-Fields,</w:t>
      </w:r>
      <w:r w:rsidR="007722F5" w:rsidRPr="00B4757D">
        <w:t xml:space="preserve"> </w:t>
      </w:r>
    </w:p>
    <w:p w14:paraId="680778A8" w14:textId="3F0CC14A" w:rsidR="007722F5" w:rsidRPr="00B4757D" w:rsidRDefault="00B025A8" w:rsidP="00B4757D">
      <w:pPr>
        <w:spacing w:line="276" w:lineRule="auto"/>
        <w:jc w:val="center"/>
        <w:rPr>
          <w:b/>
          <w:bCs/>
        </w:rPr>
      </w:pPr>
      <w:r w:rsidRPr="00B4757D">
        <w:rPr>
          <w:noProof/>
        </w:rPr>
        <w:drawing>
          <wp:inline distT="0" distB="0" distL="0" distR="0" wp14:anchorId="7E871AF3" wp14:editId="6A16B677">
            <wp:extent cx="3934101" cy="2847975"/>
            <wp:effectExtent l="0" t="0" r="9525" b="0"/>
            <wp:docPr id="10552232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3689" cy="2862155"/>
                    </a:xfrm>
                    <a:prstGeom prst="rect">
                      <a:avLst/>
                    </a:prstGeom>
                    <a:noFill/>
                    <a:ln>
                      <a:noFill/>
                    </a:ln>
                  </pic:spPr>
                </pic:pic>
              </a:graphicData>
            </a:graphic>
          </wp:inline>
        </w:drawing>
      </w:r>
    </w:p>
    <w:p w14:paraId="4421862B" w14:textId="49CAFE5E" w:rsidR="006B2930" w:rsidRPr="00B4757D" w:rsidRDefault="00E32BE1" w:rsidP="00B4757D">
      <w:pPr>
        <w:spacing w:line="276" w:lineRule="auto"/>
      </w:pPr>
      <w:r w:rsidRPr="00B4757D">
        <w:lastRenderedPageBreak/>
        <w:t xml:space="preserve">His colleague, Richard Carter, </w:t>
      </w:r>
      <w:r w:rsidR="009F3075" w:rsidRPr="00B4757D">
        <w:t>puts it like this</w:t>
      </w:r>
    </w:p>
    <w:p w14:paraId="31DFC506" w14:textId="77777777" w:rsidR="006B2930" w:rsidRPr="00B4757D" w:rsidRDefault="006B2930" w:rsidP="00B4757D">
      <w:pPr>
        <w:spacing w:line="276" w:lineRule="auto"/>
        <w:jc w:val="center"/>
        <w:rPr>
          <w:noProof/>
        </w:rPr>
      </w:pPr>
      <w:r w:rsidRPr="00B4757D">
        <w:rPr>
          <w:noProof/>
        </w:rPr>
        <w:drawing>
          <wp:inline distT="0" distB="0" distL="0" distR="0" wp14:anchorId="51BD5DD7" wp14:editId="396C1BAF">
            <wp:extent cx="4179496" cy="3027045"/>
            <wp:effectExtent l="0" t="0" r="0" b="1905"/>
            <wp:docPr id="17298214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4832" cy="3103336"/>
                    </a:xfrm>
                    <a:prstGeom prst="rect">
                      <a:avLst/>
                    </a:prstGeom>
                    <a:noFill/>
                    <a:ln>
                      <a:noFill/>
                    </a:ln>
                  </pic:spPr>
                </pic:pic>
              </a:graphicData>
            </a:graphic>
          </wp:inline>
        </w:drawing>
      </w:r>
    </w:p>
    <w:p w14:paraId="471423FB" w14:textId="0CDF6979" w:rsidR="001E484A" w:rsidRPr="00B4757D" w:rsidRDefault="00E32BE1" w:rsidP="00B4757D">
      <w:pPr>
        <w:spacing w:line="276" w:lineRule="auto"/>
      </w:pPr>
      <w:r w:rsidRPr="00B4757D">
        <w:t xml:space="preserve">To be totally and deeply loved </w:t>
      </w:r>
      <w:r w:rsidR="001E484A" w:rsidRPr="00B4757D">
        <w:t xml:space="preserve">like this </w:t>
      </w:r>
      <w:r w:rsidRPr="00B4757D">
        <w:t xml:space="preserve">is the most basic requirement </w:t>
      </w:r>
      <w:r w:rsidR="005050DB" w:rsidRPr="00B4757D">
        <w:t>for</w:t>
      </w:r>
      <w:r w:rsidRPr="00B4757D">
        <w:t xml:space="preserve"> a fulfilled life. </w:t>
      </w:r>
    </w:p>
    <w:p w14:paraId="6B038340" w14:textId="5E0714ED" w:rsidR="000552D4" w:rsidRPr="00B4757D" w:rsidRDefault="00E32BE1" w:rsidP="00B4757D">
      <w:pPr>
        <w:spacing w:line="276" w:lineRule="auto"/>
      </w:pPr>
      <w:r w:rsidRPr="00B4757D">
        <w:t xml:space="preserve">Knowing this </w:t>
      </w:r>
      <w:r w:rsidR="001E484A" w:rsidRPr="00B4757D">
        <w:t>truth can</w:t>
      </w:r>
      <w:r w:rsidRPr="00B4757D">
        <w:t xml:space="preserve"> </w:t>
      </w:r>
      <w:r w:rsidR="00AC46C7" w:rsidRPr="00B4757D">
        <w:t xml:space="preserve">truly </w:t>
      </w:r>
      <w:r w:rsidRPr="00B4757D">
        <w:t>be transformational.</w:t>
      </w:r>
    </w:p>
    <w:p w14:paraId="55626786" w14:textId="773D4484" w:rsidR="009307F8" w:rsidRPr="00B4757D" w:rsidRDefault="00E32BE1" w:rsidP="00B4757D">
      <w:pPr>
        <w:spacing w:line="276" w:lineRule="auto"/>
      </w:pPr>
      <w:r w:rsidRPr="00B4757D">
        <w:t xml:space="preserve">You might ask, "How does this relate to our modern world?" We face wars, </w:t>
      </w:r>
      <w:r w:rsidR="001E484A" w:rsidRPr="00B4757D">
        <w:t xml:space="preserve">seemingly insane </w:t>
      </w:r>
      <w:r w:rsidRPr="00B4757D">
        <w:t xml:space="preserve">political </w:t>
      </w:r>
      <w:r w:rsidR="001E484A" w:rsidRPr="00B4757D">
        <w:t>leaders</w:t>
      </w:r>
      <w:r w:rsidRPr="00B4757D">
        <w:t xml:space="preserve">, climate change, and </w:t>
      </w:r>
      <w:r w:rsidR="00C63C17" w:rsidRPr="00B4757D">
        <w:t>extreme right agitation</w:t>
      </w:r>
      <w:r w:rsidRPr="00B4757D">
        <w:t xml:space="preserve">. </w:t>
      </w:r>
    </w:p>
    <w:p w14:paraId="67A1646F" w14:textId="3FE39A90" w:rsidR="00E32BE1" w:rsidRPr="00B4757D" w:rsidRDefault="00E32BE1" w:rsidP="00B4757D">
      <w:pPr>
        <w:spacing w:line="276" w:lineRule="auto"/>
      </w:pPr>
      <w:r w:rsidRPr="00B4757D">
        <w:t xml:space="preserve">How </w:t>
      </w:r>
      <w:r w:rsidR="00C63C17" w:rsidRPr="00B4757D">
        <w:t>can we be</w:t>
      </w:r>
      <w:r w:rsidRPr="00B4757D">
        <w:t xml:space="preserve"> </w:t>
      </w:r>
      <w:r w:rsidR="00AC46C7" w:rsidRPr="00B4757D">
        <w:t xml:space="preserve">faithful </w:t>
      </w:r>
      <w:r w:rsidRPr="00B4757D">
        <w:t>Christians</w:t>
      </w:r>
      <w:r w:rsidR="00AC46C7" w:rsidRPr="00B4757D">
        <w:t>, with such pressures</w:t>
      </w:r>
      <w:r w:rsidRPr="00B4757D">
        <w:t xml:space="preserve"> in such difficult times?</w:t>
      </w:r>
    </w:p>
    <w:p w14:paraId="648F9D5D" w14:textId="77777777" w:rsidR="00582EE1" w:rsidRPr="00B4757D" w:rsidRDefault="00E32BE1" w:rsidP="00B4757D">
      <w:pPr>
        <w:spacing w:line="276" w:lineRule="auto"/>
      </w:pPr>
      <w:r w:rsidRPr="00B4757D">
        <w:t xml:space="preserve">St. Paul lived in </w:t>
      </w:r>
      <w:r w:rsidR="00582EE1" w:rsidRPr="00B4757D">
        <w:t>difficult</w:t>
      </w:r>
      <w:r w:rsidRPr="00B4757D">
        <w:t xml:space="preserve"> times too. He told the Romans</w:t>
      </w:r>
      <w:r w:rsidRPr="00B4757D">
        <w:rPr>
          <w:i/>
          <w:iCs/>
        </w:rPr>
        <w:t>, “We boast in our hope of sharing the glory of God, but we also boast in our sufferings.”</w:t>
      </w:r>
      <w:r w:rsidRPr="00B4757D">
        <w:t xml:space="preserve"> </w:t>
      </w:r>
    </w:p>
    <w:p w14:paraId="72EA7D88" w14:textId="77777777" w:rsidR="0053695B" w:rsidRDefault="00003553" w:rsidP="0053695B">
      <w:pPr>
        <w:spacing w:line="276" w:lineRule="auto"/>
        <w:rPr>
          <w:i/>
          <w:iCs/>
        </w:rPr>
      </w:pPr>
      <w:r w:rsidRPr="00B4757D">
        <w:t>The Bible</w:t>
      </w:r>
      <w:r w:rsidR="00E32BE1" w:rsidRPr="00B4757D">
        <w:t xml:space="preserve"> never promises a pain-free life. Instead, it promises God’s constant presence</w:t>
      </w:r>
      <w:r w:rsidR="00582EE1" w:rsidRPr="00B4757D">
        <w:t xml:space="preserve"> through any suffering</w:t>
      </w:r>
      <w:r w:rsidR="00E32BE1" w:rsidRPr="00B4757D">
        <w:t xml:space="preserve">: </w:t>
      </w:r>
      <w:r w:rsidR="00E32BE1" w:rsidRPr="00B4757D">
        <w:rPr>
          <w:i/>
          <w:iCs/>
        </w:rPr>
        <w:t>“Even though I walk through the valley of the shadow of death, I will fear no</w:t>
      </w:r>
      <w:r w:rsidR="00582EE1" w:rsidRPr="00B4757D">
        <w:rPr>
          <w:i/>
          <w:iCs/>
        </w:rPr>
        <w:t xml:space="preserve"> evil</w:t>
      </w:r>
      <w:r w:rsidR="00E32BE1" w:rsidRPr="00B4757D">
        <w:rPr>
          <w:i/>
          <w:iCs/>
        </w:rPr>
        <w:t>; for you are with me.”</w:t>
      </w:r>
    </w:p>
    <w:p w14:paraId="580070C1" w14:textId="6DD080CF" w:rsidR="00751672" w:rsidRPr="00B4757D" w:rsidRDefault="0053695B" w:rsidP="0053695B">
      <w:pPr>
        <w:spacing w:line="276" w:lineRule="auto"/>
        <w:jc w:val="center"/>
        <w:rPr>
          <w:b/>
          <w:bCs/>
        </w:rPr>
      </w:pPr>
      <w:r w:rsidRPr="00B4757D">
        <w:rPr>
          <w:b/>
          <w:bCs/>
        </w:rPr>
        <w:t>Thin Places</w:t>
      </w:r>
    </w:p>
    <w:p w14:paraId="10E14A3E" w14:textId="4528CCBC" w:rsidR="00E32BE1" w:rsidRPr="00B4757D" w:rsidRDefault="00E32BE1" w:rsidP="00B4757D">
      <w:pPr>
        <w:spacing w:line="276" w:lineRule="auto"/>
      </w:pPr>
      <w:r w:rsidRPr="00B4757D">
        <w:t xml:space="preserve">To help us experience this presence, </w:t>
      </w:r>
      <w:r w:rsidR="00217132" w:rsidRPr="00B4757D">
        <w:t>there are so-called</w:t>
      </w:r>
      <w:r w:rsidRPr="00B4757D">
        <w:t xml:space="preserve"> </w:t>
      </w:r>
      <w:r w:rsidRPr="00B4757D">
        <w:rPr>
          <w:b/>
          <w:bCs/>
        </w:rPr>
        <w:t>"</w:t>
      </w:r>
      <w:r w:rsidR="00A16B71" w:rsidRPr="00B4757D">
        <w:rPr>
          <w:b/>
          <w:bCs/>
        </w:rPr>
        <w:t>Thin Place</w:t>
      </w:r>
      <w:r w:rsidRPr="00B4757D">
        <w:rPr>
          <w:b/>
          <w:bCs/>
        </w:rPr>
        <w:t>s."</w:t>
      </w:r>
      <w:r w:rsidRPr="00B4757D">
        <w:t xml:space="preserve"> </w:t>
      </w:r>
      <w:r w:rsidR="00217132" w:rsidRPr="00B4757D">
        <w:t>L</w:t>
      </w:r>
      <w:r w:rsidRPr="00B4757D">
        <w:t>ocations where the veil between the physical and spiritual dimensions is lifted</w:t>
      </w:r>
      <w:r w:rsidR="00C07976" w:rsidRPr="00B4757D">
        <w:t>.</w:t>
      </w:r>
    </w:p>
    <w:p w14:paraId="6AC62965" w14:textId="67E6A33A" w:rsidR="00532F8E" w:rsidRPr="00B4757D" w:rsidRDefault="00E32BE1" w:rsidP="00B4757D">
      <w:pPr>
        <w:spacing w:line="276" w:lineRule="auto"/>
      </w:pPr>
      <w:r w:rsidRPr="00B4757D">
        <w:t xml:space="preserve">The Oaks of Mamre </w:t>
      </w:r>
      <w:r w:rsidR="0045522E" w:rsidRPr="00B4757D">
        <w:t xml:space="preserve">were such a Thin Place.  And </w:t>
      </w:r>
      <w:r w:rsidR="005E7022" w:rsidRPr="00B4757D">
        <w:t xml:space="preserve">have </w:t>
      </w:r>
      <w:r w:rsidRPr="00B4757D">
        <w:t xml:space="preserve">remained </w:t>
      </w:r>
      <w:r w:rsidR="0045522E" w:rsidRPr="00B4757D">
        <w:t>so</w:t>
      </w:r>
      <w:r w:rsidRPr="00B4757D">
        <w:t xml:space="preserve"> for millennia; </w:t>
      </w:r>
      <w:r w:rsidR="00B6334E" w:rsidRPr="00B4757D">
        <w:t>one of its ancient trees still stands today</w:t>
      </w:r>
    </w:p>
    <w:p w14:paraId="7587D11E" w14:textId="252B3149" w:rsidR="000518D5" w:rsidRPr="00B4757D" w:rsidRDefault="000518D5" w:rsidP="00B4757D">
      <w:pPr>
        <w:spacing w:line="276" w:lineRule="auto"/>
        <w:jc w:val="center"/>
        <w:rPr>
          <w:noProof/>
        </w:rPr>
      </w:pPr>
      <w:r w:rsidRPr="00B4757D">
        <w:rPr>
          <w:noProof/>
        </w:rPr>
        <w:drawing>
          <wp:inline distT="0" distB="0" distL="0" distR="0" wp14:anchorId="0258F419" wp14:editId="27C75596">
            <wp:extent cx="3365438" cy="1343025"/>
            <wp:effectExtent l="0" t="0" r="6985" b="0"/>
            <wp:docPr id="716320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107" b="9950"/>
                    <a:stretch>
                      <a:fillRect/>
                    </a:stretch>
                  </pic:blipFill>
                  <pic:spPr bwMode="auto">
                    <a:xfrm>
                      <a:off x="0" y="0"/>
                      <a:ext cx="3413358" cy="1362148"/>
                    </a:xfrm>
                    <a:prstGeom prst="rect">
                      <a:avLst/>
                    </a:prstGeom>
                    <a:noFill/>
                    <a:ln>
                      <a:noFill/>
                    </a:ln>
                    <a:extLst>
                      <a:ext uri="{53640926-AAD7-44D8-BBD7-CCE9431645EC}">
                        <a14:shadowObscured xmlns:a14="http://schemas.microsoft.com/office/drawing/2010/main"/>
                      </a:ext>
                    </a:extLst>
                  </pic:spPr>
                </pic:pic>
              </a:graphicData>
            </a:graphic>
          </wp:inline>
        </w:drawing>
      </w:r>
    </w:p>
    <w:p w14:paraId="19C45F59" w14:textId="5A374EF4" w:rsidR="00532F8E" w:rsidRPr="00B4757D" w:rsidRDefault="008F0F78" w:rsidP="00B4757D">
      <w:pPr>
        <w:spacing w:line="276" w:lineRule="auto"/>
      </w:pPr>
      <w:r w:rsidRPr="00B4757D">
        <w:t xml:space="preserve">Though whether it </w:t>
      </w:r>
      <w:r w:rsidR="00FF4A30" w:rsidRPr="00B4757D">
        <w:t xml:space="preserve">still </w:t>
      </w:r>
      <w:r w:rsidRPr="00B4757D">
        <w:t>remains a place where the veil is thi</w:t>
      </w:r>
      <w:r w:rsidR="00DF0C4E" w:rsidRPr="00B4757D">
        <w:t xml:space="preserve">n is </w:t>
      </w:r>
      <w:r w:rsidR="00FF4A30" w:rsidRPr="00B4757D">
        <w:t xml:space="preserve">perhaps </w:t>
      </w:r>
      <w:r w:rsidR="00DF0C4E" w:rsidRPr="00B4757D">
        <w:t>another matter</w:t>
      </w:r>
      <w:r w:rsidR="002B7862">
        <w:t>!</w:t>
      </w:r>
    </w:p>
    <w:p w14:paraId="2DE9E240" w14:textId="7ACB4C73" w:rsidR="00E32BE1" w:rsidRPr="00B4757D" w:rsidRDefault="004F2CA7" w:rsidP="00B4757D">
      <w:pPr>
        <w:spacing w:line="276" w:lineRule="auto"/>
      </w:pPr>
      <w:r w:rsidRPr="00B4757D">
        <w:lastRenderedPageBreak/>
        <w:t xml:space="preserve">Today, for </w:t>
      </w:r>
      <w:r w:rsidR="00D33DFE" w:rsidRPr="00B4757D">
        <w:t xml:space="preserve">many of </w:t>
      </w:r>
      <w:r w:rsidR="00B6334E" w:rsidRPr="00B4757D">
        <w:t>us</w:t>
      </w:r>
      <w:r w:rsidR="00E32BE1" w:rsidRPr="00B4757D">
        <w:t xml:space="preserve">, a </w:t>
      </w:r>
      <w:r w:rsidR="00A16B71" w:rsidRPr="00B4757D">
        <w:t>Thin Place</w:t>
      </w:r>
      <w:r w:rsidR="00E32BE1" w:rsidRPr="00B4757D">
        <w:t xml:space="preserve"> </w:t>
      </w:r>
      <w:r w:rsidR="00D33DFE" w:rsidRPr="00B4757D">
        <w:t>can</w:t>
      </w:r>
      <w:r w:rsidR="00E32BE1" w:rsidRPr="00B4757D">
        <w:t xml:space="preserve"> be</w:t>
      </w:r>
      <w:r w:rsidR="00D33DFE" w:rsidRPr="00B4757D">
        <w:t xml:space="preserve"> found on</w:t>
      </w:r>
      <w:r w:rsidR="00E32BE1" w:rsidRPr="00B4757D">
        <w:t xml:space="preserve"> Holy Island</w:t>
      </w:r>
      <w:r w:rsidR="00D33DFE" w:rsidRPr="00B4757D">
        <w:t xml:space="preserve"> in Northumberland</w:t>
      </w:r>
      <w:r w:rsidR="00E32BE1" w:rsidRPr="00B4757D">
        <w:t xml:space="preserve">, </w:t>
      </w:r>
      <w:r w:rsidR="008760A6" w:rsidRPr="00B4757D">
        <w:t xml:space="preserve">or </w:t>
      </w:r>
      <w:r w:rsidR="00E32BE1" w:rsidRPr="00B4757D">
        <w:t>a favo</w:t>
      </w:r>
      <w:r w:rsidR="009846D1" w:rsidRPr="00B4757D">
        <w:t>u</w:t>
      </w:r>
      <w:r w:rsidR="00E32BE1" w:rsidRPr="00B4757D">
        <w:t xml:space="preserve">rite walking trail, </w:t>
      </w:r>
      <w:r w:rsidR="0007621F" w:rsidRPr="00B4757D">
        <w:t>an isolated beach</w:t>
      </w:r>
      <w:r w:rsidR="00C46DD3" w:rsidRPr="00B4757D">
        <w:t>,</w:t>
      </w:r>
      <w:r w:rsidR="00E32BE1" w:rsidRPr="00B4757D">
        <w:t xml:space="preserve"> a quiet </w:t>
      </w:r>
      <w:r w:rsidR="0007621F" w:rsidRPr="00B4757D">
        <w:t>chapel</w:t>
      </w:r>
      <w:r w:rsidR="0007621F" w:rsidRPr="00B4757D">
        <w:t xml:space="preserve"> in a </w:t>
      </w:r>
      <w:r w:rsidR="00E32BE1" w:rsidRPr="00B4757D">
        <w:t>cathedral.</w:t>
      </w:r>
    </w:p>
    <w:p w14:paraId="00996DCC" w14:textId="4904B757" w:rsidR="00E32BE1" w:rsidRPr="00B4757D" w:rsidRDefault="00E32BE1" w:rsidP="00B4757D">
      <w:pPr>
        <w:spacing w:line="276" w:lineRule="auto"/>
      </w:pPr>
      <w:r w:rsidRPr="00B4757D">
        <w:t xml:space="preserve">However, we don’t always have to travel to find </w:t>
      </w:r>
      <w:r w:rsidR="00A16B71" w:rsidRPr="00B4757D">
        <w:t>Thin Place</w:t>
      </w:r>
      <w:r w:rsidR="0007621F" w:rsidRPr="00B4757D">
        <w:t>s</w:t>
      </w:r>
      <w:r w:rsidR="008760A6" w:rsidRPr="00B4757D">
        <w:t>.  Fortunately</w:t>
      </w:r>
      <w:r w:rsidR="00C567F1" w:rsidRPr="00B4757D">
        <w:t>, sometimes they will find us</w:t>
      </w:r>
      <w:r w:rsidRPr="00B4757D">
        <w:t>:</w:t>
      </w:r>
    </w:p>
    <w:p w14:paraId="1915D599" w14:textId="44DB4032" w:rsidR="00E32BE1" w:rsidRPr="00B4757D" w:rsidRDefault="00E32BE1" w:rsidP="00B4757D">
      <w:pPr>
        <w:numPr>
          <w:ilvl w:val="0"/>
          <w:numId w:val="1"/>
        </w:numPr>
        <w:spacing w:line="276" w:lineRule="auto"/>
      </w:pPr>
      <w:r w:rsidRPr="00B4757D">
        <w:rPr>
          <w:b/>
          <w:bCs/>
        </w:rPr>
        <w:t>Music</w:t>
      </w:r>
      <w:r w:rsidRPr="00B4757D">
        <w:t xml:space="preserve"> </w:t>
      </w:r>
      <w:r w:rsidR="00A16B71" w:rsidRPr="00B4757D">
        <w:t>for many of us c</w:t>
      </w:r>
      <w:r w:rsidRPr="00B4757D">
        <w:t xml:space="preserve">an create a </w:t>
      </w:r>
      <w:r w:rsidR="00A16B71" w:rsidRPr="00B4757D">
        <w:t>Thin Place</w:t>
      </w:r>
      <w:r w:rsidRPr="00B4757D">
        <w:t xml:space="preserve">. </w:t>
      </w:r>
      <w:r w:rsidR="006E452E" w:rsidRPr="00B4757D">
        <w:t>For me, l</w:t>
      </w:r>
      <w:r w:rsidRPr="00B4757D">
        <w:t xml:space="preserve">istening to Schubert’s Piano Sonata No. 21 can make </w:t>
      </w:r>
      <w:r w:rsidR="0031145D" w:rsidRPr="00B4757D">
        <w:t xml:space="preserve">me </w:t>
      </w:r>
      <w:r w:rsidR="00EF1A0F" w:rsidRPr="00B4757D">
        <w:t xml:space="preserve">especially </w:t>
      </w:r>
      <w:r w:rsidRPr="00B4757D">
        <w:t>aware of the presence of Jesus</w:t>
      </w:r>
      <w:r w:rsidR="004021C9" w:rsidRPr="00B4757D">
        <w:t xml:space="preserve"> with me</w:t>
      </w:r>
      <w:r w:rsidRPr="00B4757D">
        <w:t>.</w:t>
      </w:r>
    </w:p>
    <w:p w14:paraId="345C59CE" w14:textId="64077F40" w:rsidR="0031145D" w:rsidRPr="00B4757D" w:rsidRDefault="00E14509" w:rsidP="00B4757D">
      <w:pPr>
        <w:spacing w:line="276" w:lineRule="auto"/>
      </w:pPr>
      <w:r w:rsidRPr="00B4757D">
        <w:rPr>
          <w:b/>
          <w:bCs/>
        </w:rPr>
        <w:t>P</w:t>
      </w:r>
      <w:r w:rsidR="0031145D" w:rsidRPr="00B4757D">
        <w:rPr>
          <w:b/>
          <w:bCs/>
        </w:rPr>
        <w:t>ictures</w:t>
      </w:r>
      <w:r w:rsidR="0049532B" w:rsidRPr="00B4757D">
        <w:t xml:space="preserve"> </w:t>
      </w:r>
      <w:r w:rsidRPr="00B4757D">
        <w:t xml:space="preserve">can </w:t>
      </w:r>
      <w:r w:rsidR="00BB071A">
        <w:t>do the same</w:t>
      </w:r>
      <w:r w:rsidR="0049532B" w:rsidRPr="00B4757D">
        <w:t>– especially ikons</w:t>
      </w:r>
      <w:r w:rsidR="00FA778C" w:rsidRPr="00B4757D">
        <w:t>.</w:t>
      </w:r>
    </w:p>
    <w:p w14:paraId="75B001AE" w14:textId="2D38A736" w:rsidR="00E32BE1" w:rsidRPr="00B4757D" w:rsidRDefault="00E32BE1" w:rsidP="00B4757D">
      <w:pPr>
        <w:numPr>
          <w:ilvl w:val="0"/>
          <w:numId w:val="1"/>
        </w:numPr>
        <w:spacing w:line="276" w:lineRule="auto"/>
      </w:pPr>
      <w:r w:rsidRPr="00B4757D">
        <w:rPr>
          <w:b/>
          <w:bCs/>
        </w:rPr>
        <w:t>Icons</w:t>
      </w:r>
      <w:r w:rsidRPr="00B4757D">
        <w:t xml:space="preserve"> can bridge the gap</w:t>
      </w:r>
      <w:r w:rsidR="001F6FE3" w:rsidRPr="00B4757D">
        <w:t xml:space="preserve"> and </w:t>
      </w:r>
      <w:r w:rsidR="004021C9" w:rsidRPr="00B4757D">
        <w:t>make</w:t>
      </w:r>
      <w:r w:rsidR="001F6FE3" w:rsidRPr="00B4757D">
        <w:t xml:space="preserve"> a </w:t>
      </w:r>
      <w:r w:rsidR="00A16B71" w:rsidRPr="00B4757D">
        <w:t>Thin Place</w:t>
      </w:r>
      <w:r w:rsidR="002B7862">
        <w:t>.</w:t>
      </w:r>
    </w:p>
    <w:p w14:paraId="7F292CCB" w14:textId="77777777" w:rsidR="009846D1" w:rsidRPr="00B4757D" w:rsidRDefault="009846D1" w:rsidP="002B7862">
      <w:pPr>
        <w:pStyle w:val="ListParagraph"/>
        <w:spacing w:line="276" w:lineRule="auto"/>
        <w:ind w:left="0"/>
        <w:jc w:val="center"/>
      </w:pPr>
      <w:r w:rsidRPr="00B4757D">
        <w:rPr>
          <w:noProof/>
        </w:rPr>
        <w:drawing>
          <wp:anchor distT="0" distB="0" distL="114300" distR="114300" simplePos="0" relativeHeight="251658240" behindDoc="0" locked="0" layoutInCell="1" allowOverlap="1" wp14:anchorId="7E607329" wp14:editId="32BE5667">
            <wp:simplePos x="0" y="0"/>
            <wp:positionH relativeFrom="column">
              <wp:posOffset>228600</wp:posOffset>
            </wp:positionH>
            <wp:positionV relativeFrom="paragraph">
              <wp:posOffset>122555</wp:posOffset>
            </wp:positionV>
            <wp:extent cx="3416300" cy="4495800"/>
            <wp:effectExtent l="0" t="0" r="0" b="0"/>
            <wp:wrapSquare wrapText="bothSides"/>
            <wp:docPr id="44800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6300" cy="449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4BE882" w14:textId="007A9B96" w:rsidR="00F73A90" w:rsidRPr="00B4757D" w:rsidRDefault="00F73A90" w:rsidP="00B4757D">
      <w:pPr>
        <w:spacing w:line="276" w:lineRule="auto"/>
      </w:pPr>
      <w:r w:rsidRPr="00B4757D">
        <w:t xml:space="preserve">This is probably the most famous ikon in the world.  </w:t>
      </w:r>
    </w:p>
    <w:p w14:paraId="04161119" w14:textId="76357D5A" w:rsidR="00DA357B" w:rsidRPr="00B4757D" w:rsidRDefault="00E32BE1" w:rsidP="00B4757D">
      <w:pPr>
        <w:spacing w:line="276" w:lineRule="auto"/>
      </w:pPr>
      <w:r w:rsidRPr="00B4757D">
        <w:t xml:space="preserve">Who were those three guests at Mamre? Men? Angels? Or a </w:t>
      </w:r>
      <w:r w:rsidRPr="00B4757D">
        <w:rPr>
          <w:i/>
          <w:iCs/>
        </w:rPr>
        <w:t>theophany</w:t>
      </w:r>
      <w:r w:rsidRPr="00B4757D">
        <w:t xml:space="preserve">—a tangible manifestation of God? Abraham addresses them as </w:t>
      </w:r>
      <w:r w:rsidRPr="00B4757D">
        <w:rPr>
          <w:i/>
          <w:iCs/>
        </w:rPr>
        <w:t>Adoni</w:t>
      </w:r>
      <w:r w:rsidRPr="00B4757D">
        <w:t xml:space="preserve">, a Hebrew word for God </w:t>
      </w:r>
      <w:r w:rsidR="00DE50F4" w:rsidRPr="00B4757D">
        <w:t>which</w:t>
      </w:r>
      <w:r w:rsidRPr="00B4757D">
        <w:t xml:space="preserve"> is </w:t>
      </w:r>
      <w:r w:rsidR="00DA2B2C" w:rsidRPr="00B4757D">
        <w:t>interestingly</w:t>
      </w:r>
      <w:r w:rsidRPr="00B4757D">
        <w:t xml:space="preserve"> plural. </w:t>
      </w:r>
    </w:p>
    <w:p w14:paraId="7C3D7744" w14:textId="67DC28CC" w:rsidR="00E32BE1" w:rsidRPr="00B4757D" w:rsidRDefault="00E32BE1" w:rsidP="00B4757D">
      <w:pPr>
        <w:spacing w:line="276" w:lineRule="auto"/>
      </w:pPr>
      <w:r w:rsidRPr="00B4757D">
        <w:t>Rublev paints them as the Trinity: Father, Son, and Holy Spirit.</w:t>
      </w:r>
    </w:p>
    <w:p w14:paraId="627D0401" w14:textId="402ECD03" w:rsidR="000F2ED0" w:rsidRPr="00B4757D" w:rsidRDefault="00532211" w:rsidP="00B4757D">
      <w:pPr>
        <w:spacing w:line="276" w:lineRule="auto"/>
      </w:pPr>
      <w:r w:rsidRPr="00B4757D">
        <w:t>T</w:t>
      </w:r>
      <w:r w:rsidR="000F2ED0" w:rsidRPr="00B4757D">
        <w:t xml:space="preserve">he Father is the one on the right, who the </w:t>
      </w:r>
      <w:r w:rsidRPr="00B4757D">
        <w:t>S</w:t>
      </w:r>
      <w:r w:rsidR="000F2ED0" w:rsidRPr="00B4757D">
        <w:t xml:space="preserve">on and the </w:t>
      </w:r>
      <w:r w:rsidRPr="00B4757D">
        <w:t>S</w:t>
      </w:r>
      <w:r w:rsidR="000F2ED0" w:rsidRPr="00B4757D">
        <w:t>pirit are looking at.  The Father looks back at them.</w:t>
      </w:r>
    </w:p>
    <w:p w14:paraId="710F74F3" w14:textId="77777777" w:rsidR="000F2ED0" w:rsidRPr="00B4757D" w:rsidRDefault="000F2ED0" w:rsidP="00B4757D">
      <w:pPr>
        <w:spacing w:line="276" w:lineRule="auto"/>
      </w:pPr>
      <w:r w:rsidRPr="00B4757D">
        <w:t>And this makes sense, because Love needs an object to love.</w:t>
      </w:r>
    </w:p>
    <w:p w14:paraId="79067F44" w14:textId="77777777" w:rsidR="000F2ED0" w:rsidRPr="00B4757D" w:rsidRDefault="000F2ED0" w:rsidP="00B4757D">
      <w:pPr>
        <w:spacing w:line="276" w:lineRule="auto"/>
      </w:pPr>
      <w:r w:rsidRPr="00B4757D">
        <w:t xml:space="preserve">Their positioning creates a circle. That’s intentional. </w:t>
      </w:r>
      <w:r w:rsidRPr="00B4757D">
        <w:rPr>
          <w:b/>
          <w:bCs/>
          <w:i/>
          <w:iCs/>
        </w:rPr>
        <w:t>It’s the eternal movement of love within the Trinity</w:t>
      </w:r>
      <w:r w:rsidRPr="00B4757D">
        <w:t xml:space="preserve">, what the Church Fathers called perichoresis, the mutual indwelling of the three Persons.  </w:t>
      </w:r>
    </w:p>
    <w:p w14:paraId="5D156875" w14:textId="08BF77D5" w:rsidR="00E32BE1" w:rsidRPr="00B4757D" w:rsidRDefault="000F2ED0" w:rsidP="00B4757D">
      <w:pPr>
        <w:spacing w:line="276" w:lineRule="auto"/>
      </w:pPr>
      <w:r w:rsidRPr="00B4757D">
        <w:t xml:space="preserve">And note that from where you are positioned looking at the ikon, there is a space at the table for you. </w:t>
      </w:r>
      <w:r w:rsidR="00E32BE1" w:rsidRPr="00B4757D">
        <w:t xml:space="preserve">The eternal love shared within the Trinity includes </w:t>
      </w:r>
      <w:r w:rsidR="00E32BE1" w:rsidRPr="00B4757D">
        <w:rPr>
          <w:i/>
          <w:iCs/>
        </w:rPr>
        <w:t>you</w:t>
      </w:r>
      <w:r w:rsidR="00E32BE1" w:rsidRPr="00B4757D">
        <w:t>.</w:t>
      </w:r>
      <w:r w:rsidR="003B5C4D" w:rsidRPr="00B4757D">
        <w:t xml:space="preserve">  And me.  All of us.</w:t>
      </w:r>
    </w:p>
    <w:p w14:paraId="19553AFB" w14:textId="65E47AFF" w:rsidR="00E32BE1" w:rsidRDefault="00E32BE1" w:rsidP="00B4757D">
      <w:pPr>
        <w:spacing w:line="276" w:lineRule="auto"/>
      </w:pPr>
      <w:r w:rsidRPr="00B4757D">
        <w:t xml:space="preserve">We all need to find </w:t>
      </w:r>
      <w:r w:rsidR="00A16B71" w:rsidRPr="00B4757D">
        <w:t>Thin Place</w:t>
      </w:r>
      <w:r w:rsidRPr="00B4757D">
        <w:t xml:space="preserve">s. When the world overwhelms us, they </w:t>
      </w:r>
      <w:r w:rsidR="004B36A5" w:rsidRPr="00B4757D">
        <w:t xml:space="preserve">bring calm, </w:t>
      </w:r>
      <w:r w:rsidRPr="00B4757D">
        <w:t xml:space="preserve">restore balance, and anchor us in </w:t>
      </w:r>
      <w:r w:rsidR="007E13C4" w:rsidRPr="00B4757D">
        <w:t>God’s eternally</w:t>
      </w:r>
      <w:r w:rsidRPr="00B4757D">
        <w:t xml:space="preserve"> enduring love</w:t>
      </w:r>
      <w:r w:rsidR="009C6CC0" w:rsidRPr="00B4757D">
        <w:t>.</w:t>
      </w:r>
    </w:p>
    <w:p w14:paraId="78DD73F6" w14:textId="728FDC8B" w:rsidR="00BB071A" w:rsidRPr="00B4757D" w:rsidRDefault="00BB071A" w:rsidP="00BB071A">
      <w:pPr>
        <w:spacing w:line="276" w:lineRule="auto"/>
        <w:jc w:val="center"/>
      </w:pPr>
      <w:r>
        <w:t>Amen.</w:t>
      </w:r>
    </w:p>
    <w:p w14:paraId="2D04B2C7" w14:textId="77777777" w:rsidR="005E346F" w:rsidRPr="00B4757D" w:rsidRDefault="005E346F" w:rsidP="00B4757D">
      <w:pPr>
        <w:spacing w:line="276" w:lineRule="auto"/>
      </w:pPr>
    </w:p>
    <w:p w14:paraId="35175428" w14:textId="01D5826E" w:rsidR="00E32BE1" w:rsidRPr="00B4757D" w:rsidRDefault="00E32BE1" w:rsidP="00B4757D">
      <w:pPr>
        <w:spacing w:line="276" w:lineRule="auto"/>
        <w:rPr>
          <w:color w:val="7030A0"/>
        </w:rPr>
      </w:pPr>
    </w:p>
    <w:sectPr w:rsidR="00E32BE1" w:rsidRPr="00B4757D" w:rsidSect="00D46859">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5AE90" w14:textId="77777777" w:rsidR="00702DA1" w:rsidRDefault="00702DA1" w:rsidP="0041496A">
      <w:pPr>
        <w:spacing w:after="0" w:line="240" w:lineRule="auto"/>
      </w:pPr>
      <w:r>
        <w:separator/>
      </w:r>
    </w:p>
  </w:endnote>
  <w:endnote w:type="continuationSeparator" w:id="0">
    <w:p w14:paraId="503BF36C" w14:textId="77777777" w:rsidR="00702DA1" w:rsidRDefault="00702DA1" w:rsidP="00414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B47A" w14:textId="77777777" w:rsidR="00702DA1" w:rsidRDefault="00702DA1" w:rsidP="0041496A">
      <w:pPr>
        <w:spacing w:after="0" w:line="240" w:lineRule="auto"/>
      </w:pPr>
      <w:r>
        <w:separator/>
      </w:r>
    </w:p>
  </w:footnote>
  <w:footnote w:type="continuationSeparator" w:id="0">
    <w:p w14:paraId="085C1CCF" w14:textId="77777777" w:rsidR="00702DA1" w:rsidRDefault="00702DA1" w:rsidP="00414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597"/>
      <w:docPartObj>
        <w:docPartGallery w:val="Page Numbers (Top of Page)"/>
        <w:docPartUnique/>
      </w:docPartObj>
    </w:sdtPr>
    <w:sdtEndPr/>
    <w:sdtContent>
      <w:p w14:paraId="5853A315" w14:textId="3E1E83E8" w:rsidR="0041496A" w:rsidRDefault="0041496A">
        <w:pPr>
          <w:pStyle w:val="Header"/>
          <w:jc w:val="right"/>
        </w:pPr>
        <w:r>
          <w:fldChar w:fldCharType="begin"/>
        </w:r>
        <w:r>
          <w:instrText>PAGE   \* MERGEFORMAT</w:instrText>
        </w:r>
        <w:r>
          <w:fldChar w:fldCharType="separate"/>
        </w:r>
        <w:r>
          <w:t>2</w:t>
        </w:r>
        <w:r>
          <w:fldChar w:fldCharType="end"/>
        </w:r>
      </w:p>
    </w:sdtContent>
  </w:sdt>
  <w:p w14:paraId="7E919DB1" w14:textId="77777777" w:rsidR="0041496A" w:rsidRDefault="004149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F44C5"/>
    <w:multiLevelType w:val="hybridMultilevel"/>
    <w:tmpl w:val="04127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2E036F"/>
    <w:multiLevelType w:val="multilevel"/>
    <w:tmpl w:val="E692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601899">
    <w:abstractNumId w:val="1"/>
  </w:num>
  <w:num w:numId="2" w16cid:durableId="130431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E1"/>
    <w:rsid w:val="00003553"/>
    <w:rsid w:val="000518D5"/>
    <w:rsid w:val="000552D4"/>
    <w:rsid w:val="00073784"/>
    <w:rsid w:val="0007621F"/>
    <w:rsid w:val="0008289F"/>
    <w:rsid w:val="00086155"/>
    <w:rsid w:val="000867E7"/>
    <w:rsid w:val="000A5732"/>
    <w:rsid w:val="000C0E2C"/>
    <w:rsid w:val="000C25DD"/>
    <w:rsid w:val="000F2ED0"/>
    <w:rsid w:val="00152A64"/>
    <w:rsid w:val="00167F6E"/>
    <w:rsid w:val="00171AEF"/>
    <w:rsid w:val="001E2AD0"/>
    <w:rsid w:val="001E3F63"/>
    <w:rsid w:val="001E484A"/>
    <w:rsid w:val="001E601C"/>
    <w:rsid w:val="001F6FE3"/>
    <w:rsid w:val="00216CF5"/>
    <w:rsid w:val="00217132"/>
    <w:rsid w:val="0022074C"/>
    <w:rsid w:val="00223DFC"/>
    <w:rsid w:val="00242ECF"/>
    <w:rsid w:val="002609FB"/>
    <w:rsid w:val="002657DD"/>
    <w:rsid w:val="002658C8"/>
    <w:rsid w:val="00266E6B"/>
    <w:rsid w:val="002717FF"/>
    <w:rsid w:val="00296E1C"/>
    <w:rsid w:val="002A4D5E"/>
    <w:rsid w:val="002B3F13"/>
    <w:rsid w:val="002B5E29"/>
    <w:rsid w:val="002B7862"/>
    <w:rsid w:val="002C04E0"/>
    <w:rsid w:val="002E3AB1"/>
    <w:rsid w:val="002F6DB0"/>
    <w:rsid w:val="0031145D"/>
    <w:rsid w:val="00324136"/>
    <w:rsid w:val="003273CA"/>
    <w:rsid w:val="00333812"/>
    <w:rsid w:val="00364B92"/>
    <w:rsid w:val="003846BD"/>
    <w:rsid w:val="003863D4"/>
    <w:rsid w:val="0039155C"/>
    <w:rsid w:val="003B5C4D"/>
    <w:rsid w:val="003B673A"/>
    <w:rsid w:val="003C69E5"/>
    <w:rsid w:val="003D39FC"/>
    <w:rsid w:val="003D48A1"/>
    <w:rsid w:val="003E1700"/>
    <w:rsid w:val="003E6047"/>
    <w:rsid w:val="004021C9"/>
    <w:rsid w:val="0041496A"/>
    <w:rsid w:val="00441253"/>
    <w:rsid w:val="0045522E"/>
    <w:rsid w:val="0048364E"/>
    <w:rsid w:val="00493A2E"/>
    <w:rsid w:val="0049532B"/>
    <w:rsid w:val="004B36A5"/>
    <w:rsid w:val="004C00A4"/>
    <w:rsid w:val="004E2AB9"/>
    <w:rsid w:val="004E712B"/>
    <w:rsid w:val="004F2CA7"/>
    <w:rsid w:val="004F792B"/>
    <w:rsid w:val="005050DB"/>
    <w:rsid w:val="0051220C"/>
    <w:rsid w:val="00532211"/>
    <w:rsid w:val="00532F8E"/>
    <w:rsid w:val="0053695B"/>
    <w:rsid w:val="005442B8"/>
    <w:rsid w:val="00567DDB"/>
    <w:rsid w:val="00582EE1"/>
    <w:rsid w:val="005C2DE0"/>
    <w:rsid w:val="005D67B2"/>
    <w:rsid w:val="005E346F"/>
    <w:rsid w:val="005E7022"/>
    <w:rsid w:val="00613BB5"/>
    <w:rsid w:val="006730A4"/>
    <w:rsid w:val="0069017F"/>
    <w:rsid w:val="006B13C0"/>
    <w:rsid w:val="006B2930"/>
    <w:rsid w:val="006E452E"/>
    <w:rsid w:val="00702DA1"/>
    <w:rsid w:val="00715A1B"/>
    <w:rsid w:val="00721B82"/>
    <w:rsid w:val="007460B1"/>
    <w:rsid w:val="00751672"/>
    <w:rsid w:val="007559A8"/>
    <w:rsid w:val="007722F5"/>
    <w:rsid w:val="00776A7B"/>
    <w:rsid w:val="007806FA"/>
    <w:rsid w:val="007817CA"/>
    <w:rsid w:val="00781B03"/>
    <w:rsid w:val="00785C3E"/>
    <w:rsid w:val="00793342"/>
    <w:rsid w:val="007979AD"/>
    <w:rsid w:val="007B1841"/>
    <w:rsid w:val="007C3F88"/>
    <w:rsid w:val="007E13C4"/>
    <w:rsid w:val="0082406B"/>
    <w:rsid w:val="00855C2E"/>
    <w:rsid w:val="008760A6"/>
    <w:rsid w:val="008A26A5"/>
    <w:rsid w:val="008A4AD5"/>
    <w:rsid w:val="008C1C8C"/>
    <w:rsid w:val="008E2A2E"/>
    <w:rsid w:val="008F0CAC"/>
    <w:rsid w:val="008F0F78"/>
    <w:rsid w:val="009307F8"/>
    <w:rsid w:val="00930E5A"/>
    <w:rsid w:val="009714AA"/>
    <w:rsid w:val="009754EC"/>
    <w:rsid w:val="00981DA1"/>
    <w:rsid w:val="009846D1"/>
    <w:rsid w:val="0098585C"/>
    <w:rsid w:val="00994655"/>
    <w:rsid w:val="009A2BA4"/>
    <w:rsid w:val="009B00B4"/>
    <w:rsid w:val="009C10F2"/>
    <w:rsid w:val="009C6CC0"/>
    <w:rsid w:val="009C7532"/>
    <w:rsid w:val="009D75AB"/>
    <w:rsid w:val="009E04E5"/>
    <w:rsid w:val="009F3075"/>
    <w:rsid w:val="00A05076"/>
    <w:rsid w:val="00A16B71"/>
    <w:rsid w:val="00A17840"/>
    <w:rsid w:val="00A52080"/>
    <w:rsid w:val="00A74EFC"/>
    <w:rsid w:val="00A83B2C"/>
    <w:rsid w:val="00AB757B"/>
    <w:rsid w:val="00AC46C7"/>
    <w:rsid w:val="00AD4546"/>
    <w:rsid w:val="00B025A8"/>
    <w:rsid w:val="00B05EC1"/>
    <w:rsid w:val="00B4757D"/>
    <w:rsid w:val="00B6334E"/>
    <w:rsid w:val="00B946D4"/>
    <w:rsid w:val="00BA3985"/>
    <w:rsid w:val="00BB071A"/>
    <w:rsid w:val="00BC2917"/>
    <w:rsid w:val="00BF3C5F"/>
    <w:rsid w:val="00C07976"/>
    <w:rsid w:val="00C15202"/>
    <w:rsid w:val="00C1769D"/>
    <w:rsid w:val="00C33FF8"/>
    <w:rsid w:val="00C367A2"/>
    <w:rsid w:val="00C46DD3"/>
    <w:rsid w:val="00C567F1"/>
    <w:rsid w:val="00C63C17"/>
    <w:rsid w:val="00C72F1F"/>
    <w:rsid w:val="00C75B38"/>
    <w:rsid w:val="00C878A2"/>
    <w:rsid w:val="00CB7F28"/>
    <w:rsid w:val="00D05CDF"/>
    <w:rsid w:val="00D13204"/>
    <w:rsid w:val="00D33DFE"/>
    <w:rsid w:val="00D46859"/>
    <w:rsid w:val="00DA2B2C"/>
    <w:rsid w:val="00DA357B"/>
    <w:rsid w:val="00DC1371"/>
    <w:rsid w:val="00DC3B30"/>
    <w:rsid w:val="00DE50F4"/>
    <w:rsid w:val="00DF0C4E"/>
    <w:rsid w:val="00E14509"/>
    <w:rsid w:val="00E14F64"/>
    <w:rsid w:val="00E31720"/>
    <w:rsid w:val="00E32BE1"/>
    <w:rsid w:val="00E4060C"/>
    <w:rsid w:val="00E47851"/>
    <w:rsid w:val="00E62916"/>
    <w:rsid w:val="00E85202"/>
    <w:rsid w:val="00EB53F5"/>
    <w:rsid w:val="00EF1A0F"/>
    <w:rsid w:val="00F06C59"/>
    <w:rsid w:val="00F530A8"/>
    <w:rsid w:val="00F62613"/>
    <w:rsid w:val="00F73A90"/>
    <w:rsid w:val="00F906F6"/>
    <w:rsid w:val="00F930EF"/>
    <w:rsid w:val="00FA778C"/>
    <w:rsid w:val="00FC5DC6"/>
    <w:rsid w:val="00FF4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4A9D"/>
  <w15:chartTrackingRefBased/>
  <w15:docId w15:val="{D32A46FE-01A3-4CA2-AD0A-3F26919E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B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2B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2BE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2B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2BE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32B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2B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2BE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2BE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B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2B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2BE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2BE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32BE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32B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2B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2B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2B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32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B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BE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32BE1"/>
    <w:pPr>
      <w:spacing w:before="160"/>
      <w:jc w:val="center"/>
    </w:pPr>
    <w:rPr>
      <w:i/>
      <w:iCs/>
      <w:color w:val="404040" w:themeColor="text1" w:themeTint="BF"/>
    </w:rPr>
  </w:style>
  <w:style w:type="character" w:customStyle="1" w:styleId="QuoteChar">
    <w:name w:val="Quote Char"/>
    <w:basedOn w:val="DefaultParagraphFont"/>
    <w:link w:val="Quote"/>
    <w:uiPriority w:val="29"/>
    <w:rsid w:val="00E32BE1"/>
    <w:rPr>
      <w:i/>
      <w:iCs/>
      <w:color w:val="404040" w:themeColor="text1" w:themeTint="BF"/>
    </w:rPr>
  </w:style>
  <w:style w:type="paragraph" w:styleId="ListParagraph">
    <w:name w:val="List Paragraph"/>
    <w:basedOn w:val="Normal"/>
    <w:uiPriority w:val="34"/>
    <w:qFormat/>
    <w:rsid w:val="00E32BE1"/>
    <w:pPr>
      <w:ind w:left="720"/>
      <w:contextualSpacing/>
    </w:pPr>
  </w:style>
  <w:style w:type="character" w:styleId="IntenseEmphasis">
    <w:name w:val="Intense Emphasis"/>
    <w:basedOn w:val="DefaultParagraphFont"/>
    <w:uiPriority w:val="21"/>
    <w:qFormat/>
    <w:rsid w:val="00E32BE1"/>
    <w:rPr>
      <w:i/>
      <w:iCs/>
      <w:color w:val="2F5496" w:themeColor="accent1" w:themeShade="BF"/>
    </w:rPr>
  </w:style>
  <w:style w:type="paragraph" w:styleId="IntenseQuote">
    <w:name w:val="Intense Quote"/>
    <w:basedOn w:val="Normal"/>
    <w:next w:val="Normal"/>
    <w:link w:val="IntenseQuoteChar"/>
    <w:uiPriority w:val="30"/>
    <w:qFormat/>
    <w:rsid w:val="00E32B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2BE1"/>
    <w:rPr>
      <w:i/>
      <w:iCs/>
      <w:color w:val="2F5496" w:themeColor="accent1" w:themeShade="BF"/>
    </w:rPr>
  </w:style>
  <w:style w:type="character" w:styleId="IntenseReference">
    <w:name w:val="Intense Reference"/>
    <w:basedOn w:val="DefaultParagraphFont"/>
    <w:uiPriority w:val="32"/>
    <w:qFormat/>
    <w:rsid w:val="00E32BE1"/>
    <w:rPr>
      <w:b/>
      <w:bCs/>
      <w:smallCaps/>
      <w:color w:val="2F5496" w:themeColor="accent1" w:themeShade="BF"/>
      <w:spacing w:val="5"/>
    </w:rPr>
  </w:style>
  <w:style w:type="character" w:styleId="Hyperlink">
    <w:name w:val="Hyperlink"/>
    <w:basedOn w:val="DefaultParagraphFont"/>
    <w:uiPriority w:val="99"/>
    <w:unhideWhenUsed/>
    <w:rsid w:val="00F73A90"/>
    <w:rPr>
      <w:color w:val="0563C1" w:themeColor="hyperlink"/>
      <w:u w:val="single"/>
    </w:rPr>
  </w:style>
  <w:style w:type="paragraph" w:styleId="Header">
    <w:name w:val="header"/>
    <w:basedOn w:val="Normal"/>
    <w:link w:val="HeaderChar"/>
    <w:uiPriority w:val="99"/>
    <w:unhideWhenUsed/>
    <w:rsid w:val="00414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96A"/>
  </w:style>
  <w:style w:type="paragraph" w:styleId="Footer">
    <w:name w:val="footer"/>
    <w:basedOn w:val="Normal"/>
    <w:link w:val="FooterChar"/>
    <w:uiPriority w:val="99"/>
    <w:unhideWhenUsed/>
    <w:rsid w:val="00414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3CEC7-B3CD-43FA-8C27-759E4423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Shepley</dc:creator>
  <cp:keywords/>
  <dc:description/>
  <cp:lastModifiedBy>Richard Shepley</cp:lastModifiedBy>
  <cp:revision>11</cp:revision>
  <dcterms:created xsi:type="dcterms:W3CDTF">2026-06-13T20:55:00Z</dcterms:created>
  <dcterms:modified xsi:type="dcterms:W3CDTF">2026-06-13T21:06:00Z</dcterms:modified>
</cp:coreProperties>
</file>